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E244" w14:textId="77777777" w:rsidR="00AD1C02" w:rsidRDefault="00AD1C02" w:rsidP="00AD1C02">
      <w:pPr>
        <w:pStyle w:val="1"/>
        <w:spacing w:before="72" w:line="242" w:lineRule="auto"/>
        <w:ind w:left="-284" w:right="-2"/>
      </w:pPr>
    </w:p>
    <w:p w14:paraId="7AC3341E" w14:textId="77777777" w:rsidR="003B15D5" w:rsidRDefault="003B15D5" w:rsidP="003D30B4">
      <w:pPr>
        <w:pStyle w:val="a7"/>
        <w:jc w:val="center"/>
        <w:rPr>
          <w:sz w:val="28"/>
          <w:szCs w:val="28"/>
        </w:rPr>
      </w:pPr>
      <w:r w:rsidRPr="002E323F">
        <w:rPr>
          <w:sz w:val="28"/>
          <w:szCs w:val="28"/>
        </w:rPr>
        <w:t>87767726703</w:t>
      </w:r>
      <w:r w:rsidRPr="0085567C">
        <w:rPr>
          <w:sz w:val="28"/>
          <w:szCs w:val="28"/>
        </w:rPr>
        <w:t xml:space="preserve"> ЖСН 970628450662</w:t>
      </w:r>
    </w:p>
    <w:p w14:paraId="18AF67BF" w14:textId="77777777" w:rsidR="003B15D5" w:rsidRDefault="003B15D5" w:rsidP="003B15D5">
      <w:pPr>
        <w:pStyle w:val="a7"/>
        <w:rPr>
          <w:sz w:val="28"/>
          <w:szCs w:val="28"/>
        </w:rPr>
      </w:pPr>
    </w:p>
    <w:p w14:paraId="2D8DCB64" w14:textId="2DB3528B" w:rsidR="00852A16" w:rsidRPr="002E323F" w:rsidRDefault="003B15D5" w:rsidP="003B15D5">
      <w:pPr>
        <w:pStyle w:val="a7"/>
        <w:rPr>
          <w:sz w:val="28"/>
          <w:szCs w:val="28"/>
        </w:rPr>
      </w:pPr>
      <w:r w:rsidRPr="002E323F">
        <w:rPr>
          <w:sz w:val="28"/>
          <w:szCs w:val="28"/>
        </w:rPr>
        <w:t>СӘРСЕНҒАЛИ</w:t>
      </w:r>
      <w:r w:rsidR="00852A16" w:rsidRPr="002E323F">
        <w:rPr>
          <w:sz w:val="28"/>
          <w:szCs w:val="28"/>
        </w:rPr>
        <w:t xml:space="preserve"> Назерке Ғайнетқызы</w:t>
      </w:r>
      <w:r>
        <w:rPr>
          <w:sz w:val="28"/>
          <w:szCs w:val="28"/>
        </w:rPr>
        <w:t>,</w:t>
      </w:r>
    </w:p>
    <w:p w14:paraId="4BBAE35E" w14:textId="77777777" w:rsidR="003B15D5" w:rsidRDefault="00852A16" w:rsidP="003B15D5">
      <w:pPr>
        <w:pStyle w:val="a7"/>
        <w:rPr>
          <w:sz w:val="28"/>
          <w:szCs w:val="28"/>
        </w:rPr>
      </w:pPr>
      <w:r w:rsidRPr="002E323F">
        <w:rPr>
          <w:sz w:val="28"/>
          <w:szCs w:val="28"/>
        </w:rPr>
        <w:t>№3 мектеп</w:t>
      </w:r>
      <w:r w:rsidR="0085567C" w:rsidRPr="0085567C">
        <w:rPr>
          <w:sz w:val="28"/>
          <w:szCs w:val="28"/>
        </w:rPr>
        <w:t>-</w:t>
      </w:r>
      <w:r w:rsidRPr="002E323F">
        <w:rPr>
          <w:sz w:val="28"/>
          <w:szCs w:val="28"/>
        </w:rPr>
        <w:t xml:space="preserve">гимназиясының </w:t>
      </w:r>
      <w:r w:rsidR="003B15D5">
        <w:rPr>
          <w:sz w:val="28"/>
          <w:szCs w:val="28"/>
        </w:rPr>
        <w:t>бастауыш сынып мұғалімі.</w:t>
      </w:r>
    </w:p>
    <w:p w14:paraId="3F9C895F" w14:textId="402CFB3F" w:rsidR="00AD1C02" w:rsidRPr="003B15D5" w:rsidRDefault="00AD1C02" w:rsidP="003B15D5">
      <w:pPr>
        <w:pStyle w:val="a7"/>
        <w:rPr>
          <w:sz w:val="28"/>
          <w:szCs w:val="28"/>
        </w:rPr>
      </w:pPr>
      <w:r w:rsidRPr="002E323F">
        <w:rPr>
          <w:sz w:val="28"/>
          <w:szCs w:val="28"/>
        </w:rPr>
        <w:t xml:space="preserve"> </w:t>
      </w:r>
      <w:r w:rsidR="00DC645A" w:rsidRPr="00DC645A">
        <w:rPr>
          <w:sz w:val="27"/>
        </w:rPr>
        <w:t>Ақтөбе облысы</w:t>
      </w:r>
      <w:r w:rsidR="003B15D5">
        <w:rPr>
          <w:sz w:val="27"/>
        </w:rPr>
        <w:t>,</w:t>
      </w:r>
      <w:r w:rsidR="00DC645A" w:rsidRPr="00DC645A">
        <w:rPr>
          <w:sz w:val="27"/>
        </w:rPr>
        <w:t xml:space="preserve"> Мұғалжар ауданы</w:t>
      </w:r>
    </w:p>
    <w:p w14:paraId="1C2BC548" w14:textId="77777777" w:rsidR="003B15D5" w:rsidRDefault="003B15D5" w:rsidP="003B15D5">
      <w:pPr>
        <w:pStyle w:val="1"/>
        <w:spacing w:before="72" w:line="242" w:lineRule="auto"/>
        <w:ind w:left="-284" w:right="-2"/>
      </w:pPr>
    </w:p>
    <w:p w14:paraId="4D5F00FE" w14:textId="77777777" w:rsidR="003B15D5" w:rsidRDefault="003B15D5" w:rsidP="003B15D5">
      <w:pPr>
        <w:pStyle w:val="1"/>
        <w:spacing w:before="72" w:line="242" w:lineRule="auto"/>
        <w:ind w:left="-284" w:right="-2"/>
      </w:pPr>
      <w:r>
        <w:t>БАСТАУЫШ СЫНЫПТАРДА ҚАЗАҚ ТІЛІ ПӘНІН ОҚЫТУ ЕРЕКШЕЛІКТЕРІ</w:t>
      </w:r>
    </w:p>
    <w:p w14:paraId="2B732D2C" w14:textId="77777777" w:rsidR="00DC645A" w:rsidRPr="002E323F" w:rsidRDefault="00DC645A" w:rsidP="00AD1C02">
      <w:pPr>
        <w:pStyle w:val="a3"/>
        <w:spacing w:before="8"/>
        <w:ind w:left="-284" w:right="-2"/>
        <w:jc w:val="left"/>
        <w:rPr>
          <w:sz w:val="27"/>
        </w:rPr>
      </w:pPr>
    </w:p>
    <w:p w14:paraId="734EE2EA" w14:textId="77777777" w:rsidR="00AD1C02" w:rsidRDefault="00AD1C02" w:rsidP="00AD1C02">
      <w:pPr>
        <w:pStyle w:val="a3"/>
        <w:ind w:left="-284" w:right="-2" w:firstLine="629"/>
      </w:pPr>
      <w:r>
        <w:t>Бүгінгі</w:t>
      </w:r>
      <w:r>
        <w:rPr>
          <w:spacing w:val="63"/>
        </w:rPr>
        <w:t xml:space="preserve"> </w:t>
      </w:r>
      <w:r>
        <w:t>таңда</w:t>
      </w:r>
      <w:r>
        <w:rPr>
          <w:spacing w:val="62"/>
        </w:rPr>
        <w:t xml:space="preserve"> </w:t>
      </w:r>
      <w:r>
        <w:t>білім</w:t>
      </w:r>
      <w:r>
        <w:rPr>
          <w:spacing w:val="62"/>
        </w:rPr>
        <w:t xml:space="preserve"> </w:t>
      </w:r>
      <w:r>
        <w:t>саласының</w:t>
      </w:r>
      <w:r>
        <w:rPr>
          <w:spacing w:val="63"/>
        </w:rPr>
        <w:t xml:space="preserve"> </w:t>
      </w:r>
      <w:r>
        <w:t>алдында</w:t>
      </w:r>
      <w:r>
        <w:rPr>
          <w:spacing w:val="60"/>
        </w:rPr>
        <w:t xml:space="preserve"> </w:t>
      </w:r>
      <w:r>
        <w:t>білімді,</w:t>
      </w:r>
      <w:r>
        <w:rPr>
          <w:spacing w:val="62"/>
        </w:rPr>
        <w:t xml:space="preserve"> </w:t>
      </w:r>
      <w:r>
        <w:t>бәсекелестікке</w:t>
      </w:r>
      <w:r>
        <w:rPr>
          <w:spacing w:val="62"/>
        </w:rPr>
        <w:t xml:space="preserve"> </w:t>
      </w:r>
      <w:r>
        <w:t>қабілеті</w:t>
      </w:r>
      <w:r>
        <w:rPr>
          <w:spacing w:val="-68"/>
        </w:rPr>
        <w:t xml:space="preserve"> </w:t>
      </w:r>
      <w:r>
        <w:t>бар, шығармашыл, дербес ойлай алатын, іздемпаз, білімі мен білігі негізінде</w:t>
      </w:r>
      <w:r>
        <w:rPr>
          <w:spacing w:val="1"/>
        </w:rPr>
        <w:t xml:space="preserve"> </w:t>
      </w:r>
      <w:r>
        <w:t>сауатты іс-әрекет ете алатын, функционалды сауатты</w:t>
      </w:r>
      <w:r>
        <w:rPr>
          <w:spacing w:val="1"/>
        </w:rPr>
        <w:t xml:space="preserve"> </w:t>
      </w:r>
      <w:r>
        <w:t>жеке тұлға қалыптастыру</w:t>
      </w:r>
      <w:r>
        <w:rPr>
          <w:spacing w:val="-67"/>
        </w:rPr>
        <w:t xml:space="preserve"> </w:t>
      </w:r>
      <w:r>
        <w:t>міндеті тұр.</w:t>
      </w:r>
    </w:p>
    <w:p w14:paraId="3464304E" w14:textId="77777777" w:rsidR="00AD1C02" w:rsidRDefault="00AD1C02" w:rsidP="00AD1C02">
      <w:pPr>
        <w:pStyle w:val="a3"/>
        <w:spacing w:before="1"/>
        <w:ind w:left="-284" w:right="-2" w:firstLine="418"/>
      </w:pPr>
      <w:r>
        <w:t>Қоғамның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сауаттылық</w:t>
      </w:r>
      <w:r>
        <w:rPr>
          <w:spacing w:val="1"/>
        </w:rPr>
        <w:t xml:space="preserve"> </w:t>
      </w:r>
      <w:r>
        <w:t>ұғымының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өзгеріп,</w:t>
      </w:r>
      <w:r>
        <w:rPr>
          <w:spacing w:val="1"/>
        </w:rPr>
        <w:t xml:space="preserve"> </w:t>
      </w:r>
      <w:r>
        <w:t>тұлғаға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талаптарда</w:t>
      </w:r>
      <w:r>
        <w:rPr>
          <w:spacing w:val="1"/>
        </w:rPr>
        <w:t xml:space="preserve"> </w:t>
      </w:r>
      <w:r>
        <w:t>оқу,</w:t>
      </w:r>
      <w:r>
        <w:rPr>
          <w:spacing w:val="1"/>
        </w:rPr>
        <w:t xml:space="preserve"> </w:t>
      </w:r>
      <w:r>
        <w:t>жазу,</w:t>
      </w:r>
      <w:r>
        <w:rPr>
          <w:spacing w:val="1"/>
        </w:rPr>
        <w:t xml:space="preserve"> </w:t>
      </w:r>
      <w:r>
        <w:t>санай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қабілеттерінен</w:t>
      </w:r>
      <w:r>
        <w:rPr>
          <w:spacing w:val="1"/>
        </w:rPr>
        <w:t xml:space="preserve"> </w:t>
      </w:r>
      <w:r>
        <w:t>гөрі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білім</w:t>
      </w:r>
      <w:r>
        <w:rPr>
          <w:spacing w:val="7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біліктердің жиынтығын игеру, яғни функционалдық сауаттылыққа жету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сипатта</w:t>
      </w:r>
      <w:r>
        <w:rPr>
          <w:spacing w:val="1"/>
        </w:rPr>
        <w:t xml:space="preserve"> </w:t>
      </w:r>
      <w:r>
        <w:t>ұғынылады.</w:t>
      </w:r>
      <w:r>
        <w:rPr>
          <w:spacing w:val="1"/>
        </w:rPr>
        <w:t xml:space="preserve"> </w:t>
      </w:r>
      <w:r>
        <w:t>Яғни, «функционалдық</w:t>
      </w:r>
      <w:r>
        <w:rPr>
          <w:spacing w:val="1"/>
        </w:rPr>
        <w:t xml:space="preserve"> </w:t>
      </w:r>
      <w:r>
        <w:t>сауаттылық»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70"/>
        </w:rPr>
        <w:t xml:space="preserve"> </w:t>
      </w:r>
      <w:r>
        <w:t>кезеңге</w:t>
      </w:r>
      <w:r>
        <w:rPr>
          <w:spacing w:val="-67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субьектінің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білігі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сауатты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ете</w:t>
      </w:r>
      <w:r>
        <w:rPr>
          <w:spacing w:val="70"/>
        </w:rPr>
        <w:t xml:space="preserve"> </w:t>
      </w:r>
      <w:r>
        <w:t>алуы</w:t>
      </w:r>
      <w:r>
        <w:rPr>
          <w:spacing w:val="-68"/>
        </w:rPr>
        <w:t xml:space="preserve">               </w:t>
      </w:r>
      <w:r>
        <w:t>деген</w:t>
      </w:r>
      <w:r>
        <w:rPr>
          <w:spacing w:val="-1"/>
        </w:rPr>
        <w:t xml:space="preserve"> </w:t>
      </w:r>
      <w:r>
        <w:t>мағынаны білдіреді.</w:t>
      </w:r>
    </w:p>
    <w:p w14:paraId="029DFF93" w14:textId="77777777" w:rsidR="00AD1C02" w:rsidRDefault="00AD1C02" w:rsidP="00AD1C02">
      <w:pPr>
        <w:pStyle w:val="a3"/>
        <w:spacing w:before="1"/>
        <w:ind w:left="-284" w:right="-2" w:firstLine="348"/>
      </w:pPr>
      <w:r>
        <w:t>Мектептегі оқу үрдісінің негізгі мақсаттары – баланың білім игеру кезінде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қалыптастыру,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таным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белсендіріп,</w:t>
      </w:r>
      <w:r>
        <w:rPr>
          <w:spacing w:val="1"/>
        </w:rPr>
        <w:t xml:space="preserve"> </w:t>
      </w:r>
      <w:r>
        <w:t xml:space="preserve">шығармашылық   </w:t>
      </w:r>
      <w:r>
        <w:rPr>
          <w:spacing w:val="1"/>
        </w:rPr>
        <w:t xml:space="preserve"> </w:t>
      </w:r>
      <w:r>
        <w:t xml:space="preserve">қабілеттерін   </w:t>
      </w:r>
      <w:r>
        <w:rPr>
          <w:spacing w:val="1"/>
        </w:rPr>
        <w:t xml:space="preserve"> </w:t>
      </w:r>
      <w:r>
        <w:t>тәрбиелеп     дамыту     болып     табылады.</w:t>
      </w:r>
      <w:r>
        <w:rPr>
          <w:spacing w:val="1"/>
        </w:rPr>
        <w:t xml:space="preserve"> </w:t>
      </w:r>
      <w:r>
        <w:t>Осы міндетті жүзеге асыру – баланың білім игеру кезінде өзіндік іс - әрекеттері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ізденуін</w:t>
      </w:r>
      <w:r>
        <w:rPr>
          <w:spacing w:val="-1"/>
        </w:rPr>
        <w:t xml:space="preserve"> </w:t>
      </w:r>
      <w:r>
        <w:t>белсендіріп,</w:t>
      </w:r>
      <w:r>
        <w:rPr>
          <w:spacing w:val="-2"/>
        </w:rPr>
        <w:t xml:space="preserve"> </w:t>
      </w:r>
      <w:r>
        <w:t>шығармашыл</w:t>
      </w:r>
      <w:r>
        <w:rPr>
          <w:spacing w:val="-2"/>
        </w:rPr>
        <w:t xml:space="preserve"> </w:t>
      </w:r>
      <w:r>
        <w:t>қабілетін</w:t>
      </w:r>
      <w:r>
        <w:rPr>
          <w:spacing w:val="-1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іске</w:t>
      </w:r>
      <w:r>
        <w:rPr>
          <w:spacing w:val="-4"/>
        </w:rPr>
        <w:t xml:space="preserve"> </w:t>
      </w:r>
      <w:r>
        <w:t>аспақ.</w:t>
      </w:r>
    </w:p>
    <w:p w14:paraId="026258B6" w14:textId="77777777" w:rsidR="00AD1C02" w:rsidRDefault="00AD1C02" w:rsidP="00AD1C02">
      <w:pPr>
        <w:ind w:left="-284" w:right="-2" w:firstLine="487"/>
        <w:jc w:val="both"/>
        <w:rPr>
          <w:sz w:val="28"/>
        </w:rPr>
      </w:pPr>
      <w:r>
        <w:rPr>
          <w:i/>
          <w:sz w:val="28"/>
        </w:rPr>
        <w:t>Әрбір мұғалімнің үнемі біліктілігін арттырып, педагогикалық шеберлігін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жетілдіріп отыруы және жалпы мектептің кәсіби мәдениетін дамытуы </w:t>
      </w:r>
      <w: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білім беру сапасын арттырудың басты шарты. </w:t>
      </w:r>
      <w:r>
        <w:rPr>
          <w:sz w:val="28"/>
        </w:rPr>
        <w:t>Ұстаз еңбегінің ең негізгі және</w:t>
      </w:r>
      <w:r>
        <w:rPr>
          <w:spacing w:val="-67"/>
          <w:sz w:val="28"/>
        </w:rPr>
        <w:t xml:space="preserve">                                      </w:t>
      </w:r>
      <w:r>
        <w:rPr>
          <w:sz w:val="28"/>
        </w:rPr>
        <w:t>басты көрсеткіші шәкірттерінің еңбексүйгіштігімен, білімімен, өнегелілігімен,</w:t>
      </w:r>
      <w:r>
        <w:rPr>
          <w:spacing w:val="1"/>
          <w:sz w:val="28"/>
        </w:rPr>
        <w:t xml:space="preserve"> </w:t>
      </w:r>
      <w:r>
        <w:rPr>
          <w:sz w:val="28"/>
        </w:rPr>
        <w:t>адамгершілік</w:t>
      </w:r>
      <w:r>
        <w:rPr>
          <w:spacing w:val="20"/>
          <w:sz w:val="28"/>
        </w:rPr>
        <w:t xml:space="preserve"> </w:t>
      </w:r>
      <w:r>
        <w:rPr>
          <w:sz w:val="28"/>
        </w:rPr>
        <w:t>қасиеттерімен</w:t>
      </w:r>
      <w:r>
        <w:rPr>
          <w:spacing w:val="18"/>
          <w:sz w:val="28"/>
        </w:rPr>
        <w:t xml:space="preserve"> </w:t>
      </w:r>
      <w:r>
        <w:rPr>
          <w:sz w:val="28"/>
        </w:rPr>
        <w:t>өлшенеді.</w:t>
      </w:r>
      <w:r>
        <w:rPr>
          <w:spacing w:val="20"/>
          <w:sz w:val="28"/>
        </w:rPr>
        <w:t xml:space="preserve"> </w:t>
      </w:r>
      <w:r>
        <w:rPr>
          <w:sz w:val="28"/>
        </w:rPr>
        <w:t>Шәкірт</w:t>
      </w:r>
      <w:r>
        <w:rPr>
          <w:spacing w:val="15"/>
          <w:sz w:val="28"/>
        </w:rPr>
        <w:t xml:space="preserve"> </w:t>
      </w:r>
      <w:r>
        <w:rPr>
          <w:sz w:val="28"/>
        </w:rPr>
        <w:t>бойында</w:t>
      </w:r>
      <w:r>
        <w:rPr>
          <w:spacing w:val="18"/>
          <w:sz w:val="28"/>
        </w:rPr>
        <w:t xml:space="preserve"> </w:t>
      </w:r>
      <w:r>
        <w:rPr>
          <w:sz w:val="28"/>
        </w:rPr>
        <w:t>қалыптасқан</w:t>
      </w:r>
      <w:r>
        <w:rPr>
          <w:spacing w:val="18"/>
          <w:sz w:val="28"/>
        </w:rPr>
        <w:t xml:space="preserve"> </w:t>
      </w:r>
      <w:r>
        <w:rPr>
          <w:sz w:val="28"/>
        </w:rPr>
        <w:t>жақсы қасиеттердің барлығы ұстаз еңбегінің көп жылдық жемісі. Білімді меңгеру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оқушының ынта-ықыласын туғызу, оқу мәдениетін оның әдеттегі дағдарысына,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рухани қажеттілігіне айналдыру керек. </w:t>
      </w:r>
      <w:r>
        <w:rPr>
          <w:i/>
          <w:sz w:val="28"/>
        </w:rPr>
        <w:t>Еліміздің білім жүйесінің әлемдік 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кеңістігіне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толығымен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кірігуі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халықаралық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талаптарға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болуын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етеді. </w:t>
      </w:r>
      <w:r>
        <w:rPr>
          <w:sz w:val="28"/>
        </w:rPr>
        <w:t>Осыған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мақсаты,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 мен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 технологиялар ғылыми тұрғыдан зерттелуде, білім берудің жаңа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 жасалуда.</w:t>
      </w:r>
    </w:p>
    <w:p w14:paraId="11F1FB57" w14:textId="77777777" w:rsidR="00AD1C02" w:rsidRDefault="00AD1C02" w:rsidP="00AD1C02">
      <w:pPr>
        <w:pStyle w:val="a3"/>
        <w:spacing w:before="3"/>
        <w:ind w:left="-284" w:right="-2" w:firstLine="487"/>
      </w:pPr>
      <w:r>
        <w:t>Оқушыларға қазақ тілінен білім мазмұнын игеруіне оқулық пен</w:t>
      </w:r>
      <w:r>
        <w:rPr>
          <w:spacing w:val="70"/>
        </w:rPr>
        <w:t xml:space="preserve"> </w:t>
      </w:r>
      <w:r>
        <w:t>көмекші</w:t>
      </w:r>
      <w:r>
        <w:rPr>
          <w:spacing w:val="1"/>
        </w:rPr>
        <w:t xml:space="preserve"> </w:t>
      </w:r>
      <w:r>
        <w:t>оқу құралдары, ғылыми көпшілік әдебиет, журнал мен газет материалдарының</w:t>
      </w:r>
      <w:r>
        <w:rPr>
          <w:spacing w:val="1"/>
        </w:rPr>
        <w:t xml:space="preserve"> </w:t>
      </w:r>
      <w:r>
        <w:t>мәні зор. Мұғалімнің түсіндіруі мен жаттығу жұмыстары кітапқа сүйенгенде</w:t>
      </w:r>
      <w:r>
        <w:rPr>
          <w:spacing w:val="1"/>
        </w:rPr>
        <w:t xml:space="preserve"> </w:t>
      </w:r>
      <w:r>
        <w:t xml:space="preserve">ғана нәтижелі болады. Сондықтан да мұғалім оқушыларға кітапты пайдалануды </w:t>
      </w:r>
      <w:r>
        <w:rPr>
          <w:spacing w:val="-67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үйретіп</w:t>
      </w:r>
      <w:r>
        <w:rPr>
          <w:spacing w:val="1"/>
        </w:rPr>
        <w:t xml:space="preserve"> </w:t>
      </w:r>
      <w:r>
        <w:t>отыруы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Кітаппен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кезеңінде қолданылады. Мұғалім тілдің белгілі бір единицасын түсіндіргеннен</w:t>
      </w:r>
      <w:r>
        <w:rPr>
          <w:spacing w:val="1"/>
        </w:rPr>
        <w:t xml:space="preserve"> </w:t>
      </w:r>
      <w:r>
        <w:lastRenderedPageBreak/>
        <w:t>кейін оқушылардың сұрауларына жауап беріп болған соң, оқулықты алдырып,</w:t>
      </w:r>
      <w:r>
        <w:rPr>
          <w:spacing w:val="1"/>
        </w:rPr>
        <w:t xml:space="preserve"> </w:t>
      </w:r>
      <w:r>
        <w:t>өтілген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кітаптан</w:t>
      </w:r>
      <w:r>
        <w:rPr>
          <w:spacing w:val="1"/>
        </w:rPr>
        <w:t xml:space="preserve"> </w:t>
      </w:r>
      <w:r>
        <w:t>оқып</w:t>
      </w:r>
      <w:r>
        <w:rPr>
          <w:spacing w:val="1"/>
        </w:rPr>
        <w:t xml:space="preserve"> </w:t>
      </w:r>
      <w:r>
        <w:t>шығуды</w:t>
      </w:r>
      <w:r>
        <w:rPr>
          <w:spacing w:val="1"/>
        </w:rPr>
        <w:t xml:space="preserve"> </w:t>
      </w:r>
      <w:r>
        <w:t>тапсырады. Оқулық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дидактикалық</w:t>
      </w:r>
      <w:r>
        <w:rPr>
          <w:spacing w:val="-1"/>
        </w:rPr>
        <w:t xml:space="preserve"> </w:t>
      </w:r>
      <w:r>
        <w:t>материалдардың оқушыларға</w:t>
      </w:r>
      <w:r>
        <w:rPr>
          <w:spacing w:val="-3"/>
        </w:rPr>
        <w:t xml:space="preserve"> </w:t>
      </w:r>
      <w:r>
        <w:t>үйде</w:t>
      </w:r>
      <w:r>
        <w:rPr>
          <w:spacing w:val="-1"/>
        </w:rPr>
        <w:t xml:space="preserve"> </w:t>
      </w:r>
      <w:r>
        <w:t>тигізетін көмегі</w:t>
      </w:r>
      <w:r>
        <w:rPr>
          <w:spacing w:val="1"/>
        </w:rPr>
        <w:t xml:space="preserve"> </w:t>
      </w:r>
      <w:r>
        <w:t>де мол.</w:t>
      </w:r>
    </w:p>
    <w:p w14:paraId="0B43EC14" w14:textId="77777777" w:rsidR="00AD1C02" w:rsidRDefault="00AD1C02" w:rsidP="00AD1C02">
      <w:pPr>
        <w:pStyle w:val="a3"/>
        <w:ind w:left="-284" w:right="-2" w:firstLine="418"/>
      </w:pPr>
      <w:r>
        <w:t>Бұл</w:t>
      </w:r>
      <w:r>
        <w:rPr>
          <w:spacing w:val="1"/>
        </w:rPr>
        <w:t xml:space="preserve"> </w:t>
      </w:r>
      <w:r>
        <w:t>проблеманың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қырлары</w:t>
      </w:r>
      <w:r>
        <w:rPr>
          <w:spacing w:val="1"/>
        </w:rPr>
        <w:t xml:space="preserve"> </w:t>
      </w:r>
      <w:r>
        <w:t>тамыры</w:t>
      </w:r>
      <w:r>
        <w:rPr>
          <w:spacing w:val="1"/>
        </w:rPr>
        <w:t xml:space="preserve"> </w:t>
      </w:r>
      <w:r>
        <w:t>тереңге</w:t>
      </w:r>
      <w:r>
        <w:rPr>
          <w:spacing w:val="1"/>
        </w:rPr>
        <w:t xml:space="preserve"> </w:t>
      </w:r>
      <w:r>
        <w:t>бойлайтын</w:t>
      </w:r>
      <w:r>
        <w:rPr>
          <w:spacing w:val="1"/>
        </w:rPr>
        <w:t xml:space="preserve"> </w:t>
      </w:r>
      <w:r>
        <w:t>көне</w:t>
      </w:r>
      <w:r>
        <w:rPr>
          <w:spacing w:val="1"/>
        </w:rPr>
        <w:t xml:space="preserve"> </w:t>
      </w:r>
      <w:r>
        <w:t>замандардан</w:t>
      </w:r>
      <w:r>
        <w:rPr>
          <w:spacing w:val="1"/>
        </w:rPr>
        <w:t xml:space="preserve"> </w:t>
      </w:r>
      <w:r>
        <w:t>бастау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Сократтың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шәкірттің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көрсеткен.</w:t>
      </w:r>
      <w:r>
        <w:rPr>
          <w:spacing w:val="1"/>
        </w:rPr>
        <w:t xml:space="preserve"> </w:t>
      </w:r>
      <w:r>
        <w:t>Баланың әрбір еңбегі құр босқа жаттауға жұмсалмай, мағыналы және жүйелі</w:t>
      </w:r>
      <w:r>
        <w:rPr>
          <w:spacing w:val="1"/>
        </w:rPr>
        <w:t xml:space="preserve"> </w:t>
      </w:r>
      <w:r>
        <w:t>болуы керек. Баланың</w:t>
      </w:r>
      <w:r>
        <w:rPr>
          <w:spacing w:val="1"/>
        </w:rPr>
        <w:t xml:space="preserve"> </w:t>
      </w:r>
      <w:r>
        <w:t>жас кезінен-ақ танымдық әлемін кеңейту, сол бағытта</w:t>
      </w:r>
      <w:r>
        <w:rPr>
          <w:spacing w:val="1"/>
        </w:rPr>
        <w:t xml:space="preserve"> </w:t>
      </w:r>
      <w:r>
        <w:t>әрекет</w:t>
      </w:r>
      <w:r>
        <w:rPr>
          <w:spacing w:val="-1"/>
        </w:rPr>
        <w:t xml:space="preserve"> </w:t>
      </w:r>
      <w:r>
        <w:t>ету</w:t>
      </w:r>
      <w:r>
        <w:rPr>
          <w:spacing w:val="-5"/>
        </w:rPr>
        <w:t xml:space="preserve"> </w:t>
      </w:r>
      <w:r>
        <w:t>маңыздылығы Абай Құнанбаевтың</w:t>
      </w:r>
      <w:r>
        <w:rPr>
          <w:spacing w:val="-3"/>
        </w:rPr>
        <w:t xml:space="preserve"> </w:t>
      </w:r>
      <w:r>
        <w:t>да еңбектерінде</w:t>
      </w:r>
      <w:r>
        <w:rPr>
          <w:spacing w:val="-1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тапқан.</w:t>
      </w:r>
    </w:p>
    <w:p w14:paraId="47C48550" w14:textId="77777777" w:rsidR="00AD1C02" w:rsidRDefault="00AD1C02" w:rsidP="00AD1C02">
      <w:pPr>
        <w:pStyle w:val="a3"/>
        <w:ind w:left="-284" w:right="-2" w:firstLine="139"/>
      </w:pPr>
      <w:r>
        <w:t xml:space="preserve">     «Қазақ тілі» пәні бойынша оқу бағдарламаларының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мақсаты –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меңгеруді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сауаттылығын</w:t>
      </w:r>
      <w:r>
        <w:rPr>
          <w:spacing w:val="1"/>
        </w:rPr>
        <w:t xml:space="preserve"> </w:t>
      </w:r>
      <w:r>
        <w:t>қалыптастыру,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-67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пәндермен</w:t>
      </w:r>
      <w:r>
        <w:rPr>
          <w:spacing w:val="1"/>
        </w:rPr>
        <w:t xml:space="preserve"> </w:t>
      </w:r>
      <w:r>
        <w:t>сабақтастық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құндылықтардың,</w:t>
      </w:r>
      <w:r>
        <w:rPr>
          <w:spacing w:val="1"/>
        </w:rPr>
        <w:t xml:space="preserve"> </w:t>
      </w:r>
      <w:r>
        <w:t>ұлттық әдебиет пен мәдениеттің үздік дәстүрлерінің негізінде оқушылардың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зияткерлік</w:t>
      </w:r>
      <w:r>
        <w:rPr>
          <w:spacing w:val="-4"/>
        </w:rPr>
        <w:t xml:space="preserve"> </w:t>
      </w:r>
      <w:r>
        <w:t>деңгейін дамыту</w:t>
      </w:r>
      <w:r>
        <w:rPr>
          <w:spacing w:val="-4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14:paraId="593B31BC" w14:textId="77777777" w:rsidR="00AD1C02" w:rsidRDefault="00AD1C02" w:rsidP="00AD1C02">
      <w:pPr>
        <w:pStyle w:val="a3"/>
        <w:ind w:left="-284" w:right="-2" w:firstLine="557"/>
      </w:pPr>
      <w:r>
        <w:t>Қазақ тілі – қазақ халқының ана тілі және Қазақстандағы мемлекеттік тіл</w:t>
      </w:r>
      <w:r>
        <w:rPr>
          <w:spacing w:val="1"/>
        </w:rPr>
        <w:t xml:space="preserve"> </w:t>
      </w:r>
      <w:r>
        <w:t>мәртебесіндегі</w:t>
      </w:r>
      <w:r>
        <w:rPr>
          <w:spacing w:val="-2"/>
        </w:rPr>
        <w:t xml:space="preserve"> </w:t>
      </w:r>
      <w:r>
        <w:t>өзара қарым-қатынас құралы.</w:t>
      </w:r>
    </w:p>
    <w:p w14:paraId="4EEFE199" w14:textId="77777777" w:rsidR="00AD1C02" w:rsidRDefault="00AD1C02" w:rsidP="00AD1C02">
      <w:pPr>
        <w:pStyle w:val="a3"/>
        <w:ind w:left="-284" w:right="-2" w:firstLine="557"/>
      </w:pPr>
      <w:r>
        <w:t>Қазақ тілі қазақстандық қоғам мен қазақ тілін ана тілі ретінде қолданатын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бірегей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</w:t>
      </w:r>
      <w:r>
        <w:rPr>
          <w:spacing w:val="1"/>
        </w:rPr>
        <w:t xml:space="preserve"> </w:t>
      </w:r>
      <w:r>
        <w:t>функционалдық-коммуникативтік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қатысымдық-танымдық</w:t>
      </w:r>
      <w:r>
        <w:rPr>
          <w:spacing w:val="7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оқыту тілдің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мен рөлін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түсінуге,</w:t>
      </w:r>
      <w:r>
        <w:rPr>
          <w:spacing w:val="1"/>
        </w:rPr>
        <w:t xml:space="preserve"> </w:t>
      </w:r>
      <w:r>
        <w:t>тілдің</w:t>
      </w:r>
      <w:r>
        <w:rPr>
          <w:spacing w:val="1"/>
        </w:rPr>
        <w:t xml:space="preserve"> </w:t>
      </w:r>
      <w:r>
        <w:t>табиғатын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түсініп</w:t>
      </w:r>
      <w:r>
        <w:rPr>
          <w:spacing w:val="1"/>
        </w:rPr>
        <w:t xml:space="preserve"> </w:t>
      </w:r>
      <w:r>
        <w:t>меңгеруге,</w:t>
      </w:r>
      <w:r>
        <w:rPr>
          <w:spacing w:val="-67"/>
        </w:rPr>
        <w:t xml:space="preserve"> </w:t>
      </w:r>
      <w:r>
        <w:t>коммуникактивтік</w:t>
      </w:r>
      <w:r>
        <w:rPr>
          <w:spacing w:val="1"/>
        </w:rPr>
        <w:t xml:space="preserve"> </w:t>
      </w:r>
      <w:r>
        <w:t>тілдесім</w:t>
      </w:r>
      <w:r>
        <w:rPr>
          <w:spacing w:val="1"/>
        </w:rPr>
        <w:t xml:space="preserve"> </w:t>
      </w:r>
      <w:r>
        <w:t>әрекетіндегі</w:t>
      </w:r>
      <w:r>
        <w:rPr>
          <w:spacing w:val="1"/>
        </w:rPr>
        <w:t xml:space="preserve"> </w:t>
      </w:r>
      <w:r>
        <w:t>тілдік</w:t>
      </w:r>
      <w:r>
        <w:rPr>
          <w:spacing w:val="1"/>
        </w:rPr>
        <w:t xml:space="preserve"> </w:t>
      </w:r>
      <w:r>
        <w:t>бірліктердің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қасиеттерін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қолдануға,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тілдік</w:t>
      </w:r>
      <w:r>
        <w:rPr>
          <w:spacing w:val="1"/>
        </w:rPr>
        <w:t xml:space="preserve"> </w:t>
      </w:r>
      <w:r>
        <w:t>бірліктің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мағыналық</w:t>
      </w:r>
      <w:r>
        <w:rPr>
          <w:spacing w:val="1"/>
        </w:rPr>
        <w:t xml:space="preserve"> </w:t>
      </w:r>
      <w:r>
        <w:t>иірімдерін</w:t>
      </w:r>
      <w:r>
        <w:rPr>
          <w:spacing w:val="-1"/>
        </w:rPr>
        <w:t xml:space="preserve"> </w:t>
      </w:r>
      <w:r>
        <w:t>түсініп қолдануға</w:t>
      </w:r>
      <w:r>
        <w:rPr>
          <w:spacing w:val="-1"/>
        </w:rPr>
        <w:t xml:space="preserve"> </w:t>
      </w:r>
      <w:r>
        <w:t>дағдыландырады.</w:t>
      </w:r>
    </w:p>
    <w:p w14:paraId="63AE7E6D" w14:textId="77777777" w:rsidR="00AD1C02" w:rsidRDefault="00AD1C02" w:rsidP="00AD1C02">
      <w:pPr>
        <w:pStyle w:val="a3"/>
        <w:ind w:left="-284" w:right="-2" w:firstLine="629"/>
      </w:pPr>
      <w:r>
        <w:t>Бастауыш сыныпта «Қазақ тілі» пәнін оқытудың мақсаты –</w:t>
      </w:r>
      <w:r>
        <w:rPr>
          <w:spacing w:val="1"/>
        </w:rPr>
        <w:t xml:space="preserve"> </w:t>
      </w:r>
      <w:r>
        <w:t>ана тілін қадірлейтін, қоғамдық мәнін түсінетін тұлға қалыптастыру, сондай-ақ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нормаларын</w:t>
      </w:r>
      <w:r>
        <w:rPr>
          <w:spacing w:val="1"/>
        </w:rPr>
        <w:t xml:space="preserve"> </w:t>
      </w:r>
      <w:r>
        <w:t>сақтап,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білуге,</w:t>
      </w:r>
      <w:r>
        <w:rPr>
          <w:spacing w:val="70"/>
        </w:rPr>
        <w:t xml:space="preserve"> </w:t>
      </w:r>
      <w:r>
        <w:t>еркін</w:t>
      </w:r>
      <w:r>
        <w:rPr>
          <w:spacing w:val="70"/>
        </w:rPr>
        <w:t xml:space="preserve"> </w:t>
      </w:r>
      <w:r>
        <w:t>сөйлесуге</w:t>
      </w:r>
      <w:r>
        <w:rPr>
          <w:spacing w:val="-67"/>
        </w:rPr>
        <w:t xml:space="preserve">   </w:t>
      </w:r>
      <w:r>
        <w:t>және</w:t>
      </w:r>
      <w:r>
        <w:rPr>
          <w:spacing w:val="-1"/>
        </w:rPr>
        <w:t xml:space="preserve"> </w:t>
      </w:r>
      <w:r>
        <w:t>сауатты жазуға үйрету.</w:t>
      </w:r>
    </w:p>
    <w:p w14:paraId="3834FF41" w14:textId="77777777" w:rsidR="00AD1C02" w:rsidRDefault="00AD1C02" w:rsidP="00AD1C02">
      <w:pPr>
        <w:pStyle w:val="a3"/>
        <w:spacing w:before="1" w:line="322" w:lineRule="exact"/>
        <w:ind w:left="-284" w:right="-2"/>
      </w:pPr>
      <w:r>
        <w:t xml:space="preserve">        «Қазақ</w:t>
      </w:r>
      <w:r>
        <w:rPr>
          <w:spacing w:val="-3"/>
        </w:rPr>
        <w:t xml:space="preserve"> </w:t>
      </w:r>
      <w:r>
        <w:t>тілі»</w:t>
      </w:r>
      <w:r>
        <w:rPr>
          <w:spacing w:val="-3"/>
        </w:rPr>
        <w:t xml:space="preserve"> </w:t>
      </w:r>
      <w:r>
        <w:t>пәні</w:t>
      </w:r>
      <w:r>
        <w:rPr>
          <w:spacing w:val="-2"/>
        </w:rPr>
        <w:t xml:space="preserve"> </w:t>
      </w:r>
      <w:r>
        <w:t>бірқатар</w:t>
      </w:r>
      <w:r>
        <w:rPr>
          <w:spacing w:val="-1"/>
        </w:rPr>
        <w:t xml:space="preserve"> </w:t>
      </w:r>
      <w:r>
        <w:t>маңызды</w:t>
      </w:r>
      <w:r>
        <w:rPr>
          <w:spacing w:val="-2"/>
        </w:rPr>
        <w:t xml:space="preserve"> </w:t>
      </w:r>
      <w:r>
        <w:t>мақсаттарды</w:t>
      </w:r>
      <w:r>
        <w:rPr>
          <w:spacing w:val="-6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асырады:</w:t>
      </w:r>
    </w:p>
    <w:p w14:paraId="64312A6A" w14:textId="77777777" w:rsidR="00AD1C02" w:rsidRDefault="00AD1C02" w:rsidP="00AD1C02">
      <w:pPr>
        <w:pStyle w:val="a5"/>
        <w:numPr>
          <w:ilvl w:val="0"/>
          <w:numId w:val="2"/>
        </w:numPr>
        <w:ind w:left="-284" w:right="-2" w:firstLine="0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тілін</w:t>
      </w:r>
      <w:r>
        <w:rPr>
          <w:spacing w:val="1"/>
          <w:sz w:val="28"/>
        </w:rPr>
        <w:t xml:space="preserve"> </w:t>
      </w:r>
      <w:r>
        <w:rPr>
          <w:sz w:val="28"/>
        </w:rPr>
        <w:t>ана</w:t>
      </w:r>
      <w:r>
        <w:rPr>
          <w:spacing w:val="1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тани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өмірлік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сауатты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дағдыларын қалыптастырады;</w:t>
      </w:r>
    </w:p>
    <w:p w14:paraId="4D35217D" w14:textId="77777777" w:rsidR="00AD1C02" w:rsidRDefault="00AD1C02" w:rsidP="00AD1C02">
      <w:pPr>
        <w:pStyle w:val="a5"/>
        <w:numPr>
          <w:ilvl w:val="0"/>
          <w:numId w:val="2"/>
        </w:numPr>
        <w:tabs>
          <w:tab w:val="left" w:pos="0"/>
        </w:tabs>
        <w:spacing w:before="67"/>
        <w:ind w:left="-284" w:right="-2" w:firstLine="0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тілін</w:t>
      </w:r>
      <w:r>
        <w:rPr>
          <w:spacing w:val="1"/>
          <w:sz w:val="28"/>
        </w:rPr>
        <w:t xml:space="preserve"> </w:t>
      </w:r>
      <w:r>
        <w:rPr>
          <w:sz w:val="28"/>
        </w:rPr>
        <w:t>күнделікті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еркін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қолданып</w:t>
      </w:r>
      <w:r>
        <w:rPr>
          <w:spacing w:val="1"/>
          <w:sz w:val="28"/>
        </w:rPr>
        <w:t xml:space="preserve"> </w:t>
      </w:r>
      <w:r>
        <w:rPr>
          <w:sz w:val="28"/>
        </w:rPr>
        <w:t>жүрген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 құралынан енді оны құбылыс ретіндегі заңдылықтар негізінде танып-</w:t>
      </w:r>
      <w:r>
        <w:rPr>
          <w:spacing w:val="1"/>
          <w:sz w:val="28"/>
        </w:rPr>
        <w:t xml:space="preserve"> </w:t>
      </w:r>
      <w:r>
        <w:rPr>
          <w:sz w:val="28"/>
        </w:rPr>
        <w:t>білу</w:t>
      </w:r>
      <w:r>
        <w:rPr>
          <w:spacing w:val="-5"/>
          <w:sz w:val="28"/>
        </w:rPr>
        <w:t xml:space="preserve"> </w:t>
      </w:r>
      <w:r>
        <w:rPr>
          <w:sz w:val="28"/>
        </w:rPr>
        <w:t>дағдыларын қалыптастырады;</w:t>
      </w:r>
    </w:p>
    <w:p w14:paraId="0A52915B" w14:textId="77777777" w:rsidR="00AD1C02" w:rsidRDefault="00AD1C02" w:rsidP="00AD1C02">
      <w:pPr>
        <w:pStyle w:val="a5"/>
        <w:numPr>
          <w:ilvl w:val="0"/>
          <w:numId w:val="2"/>
        </w:numPr>
        <w:tabs>
          <w:tab w:val="left" w:pos="-142"/>
        </w:tabs>
        <w:spacing w:before="2"/>
        <w:ind w:left="-284" w:right="-2" w:firstLine="0"/>
        <w:jc w:val="both"/>
        <w:rPr>
          <w:sz w:val="28"/>
        </w:rPr>
      </w:pPr>
      <w:r>
        <w:rPr>
          <w:sz w:val="28"/>
        </w:rPr>
        <w:t>қазақ тілі жүйесінің құрылымын, тілдік бірліктерді және олардың табиғатын</w:t>
      </w:r>
      <w:r>
        <w:rPr>
          <w:spacing w:val="1"/>
          <w:sz w:val="28"/>
        </w:rPr>
        <w:t xml:space="preserve"> </w:t>
      </w:r>
      <w:r>
        <w:rPr>
          <w:sz w:val="28"/>
        </w:rPr>
        <w:t>танып-</w:t>
      </w:r>
      <w:r>
        <w:rPr>
          <w:spacing w:val="-4"/>
          <w:sz w:val="28"/>
        </w:rPr>
        <w:t xml:space="preserve"> </w:t>
      </w:r>
      <w:r>
        <w:rPr>
          <w:sz w:val="28"/>
        </w:rPr>
        <w:t>біледі;</w:t>
      </w:r>
    </w:p>
    <w:p w14:paraId="1C9EF47A" w14:textId="77777777" w:rsidR="00AD1C02" w:rsidRDefault="00AD1C02" w:rsidP="00AD1C02">
      <w:pPr>
        <w:pStyle w:val="a5"/>
        <w:numPr>
          <w:ilvl w:val="0"/>
          <w:numId w:val="2"/>
        </w:numPr>
        <w:tabs>
          <w:tab w:val="left" w:pos="0"/>
        </w:tabs>
        <w:ind w:left="-284" w:right="-2" w:firstLine="0"/>
        <w:jc w:val="both"/>
        <w:rPr>
          <w:sz w:val="28"/>
        </w:rPr>
      </w:pPr>
      <w:r>
        <w:rPr>
          <w:sz w:val="28"/>
        </w:rPr>
        <w:t>тілдік бірліктердің қарым-қатынас құралы, ойды жеткізу, танымдық құрал,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құралы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функционалдық-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бағдарда</w:t>
      </w:r>
      <w:r>
        <w:rPr>
          <w:spacing w:val="1"/>
          <w:sz w:val="28"/>
        </w:rPr>
        <w:t xml:space="preserve"> </w:t>
      </w:r>
      <w:r>
        <w:rPr>
          <w:sz w:val="28"/>
        </w:rPr>
        <w:t>танып-біледі,</w:t>
      </w:r>
      <w:r>
        <w:rPr>
          <w:spacing w:val="1"/>
          <w:sz w:val="28"/>
        </w:rPr>
        <w:t xml:space="preserve"> </w:t>
      </w:r>
      <w:r>
        <w:rPr>
          <w:sz w:val="28"/>
        </w:rPr>
        <w:t>соған</w:t>
      </w:r>
      <w:r>
        <w:rPr>
          <w:spacing w:val="1"/>
          <w:sz w:val="28"/>
        </w:rPr>
        <w:t xml:space="preserve"> </w:t>
      </w:r>
      <w:r>
        <w:rPr>
          <w:sz w:val="28"/>
        </w:rPr>
        <w:t>лайықты</w:t>
      </w:r>
      <w:r>
        <w:rPr>
          <w:spacing w:val="1"/>
          <w:sz w:val="28"/>
        </w:rPr>
        <w:t xml:space="preserve"> </w:t>
      </w:r>
      <w:r>
        <w:rPr>
          <w:sz w:val="28"/>
        </w:rPr>
        <w:t>машықтар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қалыптастырады.</w:t>
      </w:r>
    </w:p>
    <w:p w14:paraId="1915AA70" w14:textId="77777777" w:rsidR="00AD1C02" w:rsidRDefault="00AD1C02" w:rsidP="00AD1C02">
      <w:pPr>
        <w:pStyle w:val="a3"/>
        <w:ind w:left="-284" w:right="-2"/>
      </w:pPr>
      <w:r>
        <w:t xml:space="preserve">      «Қазақ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оқушының</w:t>
      </w:r>
      <w:r>
        <w:rPr>
          <w:spacing w:val="1"/>
        </w:rPr>
        <w:t xml:space="preserve"> </w:t>
      </w:r>
      <w:r>
        <w:t>тілдік</w:t>
      </w:r>
      <w:r>
        <w:rPr>
          <w:spacing w:val="1"/>
        </w:rPr>
        <w:t xml:space="preserve"> </w:t>
      </w:r>
      <w:r>
        <w:t>сауаттылығы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сауаттылығын,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байлығын,</w:t>
      </w:r>
      <w:r>
        <w:rPr>
          <w:spacing w:val="1"/>
        </w:rPr>
        <w:t xml:space="preserve"> </w:t>
      </w:r>
      <w:r>
        <w:t>басқалармен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қарым-қатынасқа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қабілетін дамытуды және оқушының ойлау қабілеті мен танымдық дағдыларын</w:t>
      </w:r>
      <w:r>
        <w:rPr>
          <w:spacing w:val="1"/>
        </w:rPr>
        <w:t xml:space="preserve"> </w:t>
      </w:r>
      <w:r>
        <w:t>жетілдіруді</w:t>
      </w:r>
      <w:r>
        <w:rPr>
          <w:spacing w:val="1"/>
        </w:rPr>
        <w:t xml:space="preserve"> </w:t>
      </w:r>
      <w:r>
        <w:t>көздейді.</w:t>
      </w:r>
    </w:p>
    <w:p w14:paraId="6F38546A" w14:textId="77777777" w:rsidR="00AD1C02" w:rsidRDefault="00AD1C02" w:rsidP="00AD1C02">
      <w:pPr>
        <w:pStyle w:val="a3"/>
        <w:spacing w:before="1"/>
        <w:ind w:left="-284" w:right="-2" w:firstLine="557"/>
      </w:pPr>
      <w:r>
        <w:lastRenderedPageBreak/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беруді,</w:t>
      </w:r>
      <w:r>
        <w:rPr>
          <w:spacing w:val="1"/>
        </w:rPr>
        <w:t xml:space="preserve"> </w:t>
      </w:r>
      <w:r>
        <w:t>тілдесім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аудиобейне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тыңдау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көзқарастарын</w:t>
      </w:r>
      <w:r>
        <w:rPr>
          <w:spacing w:val="71"/>
        </w:rPr>
        <w:t xml:space="preserve"> </w:t>
      </w:r>
      <w:r>
        <w:t>білдіруді</w:t>
      </w:r>
      <w:r>
        <w:rPr>
          <w:spacing w:val="1"/>
        </w:rPr>
        <w:t xml:space="preserve"> </w:t>
      </w:r>
      <w:r>
        <w:t>үйретеді. Көркем мәтін және жай мәтіндерге мақсатқа сай қорытынды жасау,</w:t>
      </w:r>
      <w:r>
        <w:rPr>
          <w:spacing w:val="1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жасау</w:t>
      </w:r>
      <w:r>
        <w:rPr>
          <w:spacing w:val="-1"/>
        </w:rPr>
        <w:t xml:space="preserve"> </w:t>
      </w:r>
      <w:r>
        <w:t>дағдыларын меңгертеді.</w:t>
      </w:r>
    </w:p>
    <w:p w14:paraId="5F0B5C85" w14:textId="77777777" w:rsidR="00AD1C02" w:rsidRDefault="00AD1C02" w:rsidP="00AD1C02">
      <w:pPr>
        <w:pStyle w:val="a3"/>
        <w:ind w:left="-284" w:right="-2"/>
      </w:pPr>
      <w:r>
        <w:t xml:space="preserve">        «Қазақ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функционалдық-коммуникативтік</w:t>
      </w:r>
      <w:r>
        <w:rPr>
          <w:spacing w:val="1"/>
        </w:rPr>
        <w:t xml:space="preserve"> </w:t>
      </w:r>
      <w:r>
        <w:t>бағытқа</w:t>
      </w:r>
      <w:r>
        <w:rPr>
          <w:spacing w:val="1"/>
        </w:rPr>
        <w:t xml:space="preserve"> </w:t>
      </w:r>
      <w:r>
        <w:t>негізделіп құрастырылды. Ол оқушылардың тіл туралы түсініктерін тереңдетіп,</w:t>
      </w:r>
      <w:r>
        <w:rPr>
          <w:spacing w:val="1"/>
        </w:rPr>
        <w:t xml:space="preserve"> </w:t>
      </w:r>
      <w:r>
        <w:t>ұлттық мәдениет пен әлемдік мәдениеттің маңыздылығы туралы түсініктерін</w:t>
      </w:r>
      <w:r>
        <w:rPr>
          <w:spacing w:val="1"/>
        </w:rPr>
        <w:t xml:space="preserve"> </w:t>
      </w:r>
      <w:r>
        <w:t>кеңейтеді.</w:t>
      </w:r>
    </w:p>
    <w:p w14:paraId="51E93774" w14:textId="77777777" w:rsidR="00AD1C02" w:rsidRDefault="00AD1C02" w:rsidP="00AD1C02">
      <w:pPr>
        <w:pStyle w:val="a3"/>
        <w:ind w:left="-284" w:right="-2" w:firstLine="629"/>
      </w:pPr>
      <w:r>
        <w:t>«Қазақ тілі» пәнінің жаңартылған оқу бағдарламасы білім деңгейі жоғары,</w:t>
      </w:r>
      <w:r>
        <w:rPr>
          <w:spacing w:val="1"/>
        </w:rPr>
        <w:t xml:space="preserve"> </w:t>
      </w:r>
      <w:r>
        <w:t>ой-өрісі дамыған, өз ойын еркін жеткізе алатын, туындаған мәселелерді шеше</w:t>
      </w:r>
      <w:r>
        <w:rPr>
          <w:spacing w:val="1"/>
        </w:rPr>
        <w:t xml:space="preserve"> </w:t>
      </w:r>
      <w:r>
        <w:t>білетін және шынайы өмірге бейім жаңашыл ұрпақ тәрбиелеу мәселесін 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үлес</w:t>
      </w:r>
      <w:r>
        <w:rPr>
          <w:spacing w:val="1"/>
        </w:rPr>
        <w:t xml:space="preserve"> </w:t>
      </w:r>
      <w:r>
        <w:t>қосады.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дүниетанымын кеңейтетін, шығармашылық ойлауға төселдіретін, айналадағы</w:t>
      </w:r>
      <w:r>
        <w:rPr>
          <w:spacing w:val="1"/>
        </w:rPr>
        <w:t xml:space="preserve"> </w:t>
      </w:r>
      <w:r>
        <w:t>адамдармен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жасауды</w:t>
      </w:r>
      <w:r>
        <w:rPr>
          <w:spacing w:val="1"/>
        </w:rPr>
        <w:t xml:space="preserve"> </w:t>
      </w:r>
      <w:r>
        <w:t>үйрететін,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әлеуметтендіруге мүмкіндік беретін қазақ тілінің танымдық, қатысымдық және</w:t>
      </w:r>
      <w:r>
        <w:rPr>
          <w:spacing w:val="1"/>
        </w:rPr>
        <w:t xml:space="preserve"> </w:t>
      </w:r>
      <w:r>
        <w:t>кумулятивтік қызметтерін меңгерту, оқушылардың шығармашылықпен жұмыс</w:t>
      </w:r>
      <w:r>
        <w:rPr>
          <w:spacing w:val="1"/>
        </w:rPr>
        <w:t xml:space="preserve"> </w:t>
      </w:r>
      <w:r>
        <w:t>істеу және сын тұрғысынан ойлау дағдыларын дамыту басты нысана болып</w:t>
      </w:r>
      <w:r>
        <w:rPr>
          <w:spacing w:val="1"/>
        </w:rPr>
        <w:t xml:space="preserve"> </w:t>
      </w:r>
      <w:r>
        <w:t>табылады</w:t>
      </w:r>
    </w:p>
    <w:p w14:paraId="7B012E82" w14:textId="77777777" w:rsidR="00AD1C02" w:rsidRDefault="00AD1C02" w:rsidP="00AD1C02">
      <w:pPr>
        <w:pStyle w:val="a3"/>
        <w:ind w:left="-284" w:right="-2" w:firstLine="559"/>
      </w:pPr>
      <w:r>
        <w:t>Ұрпақ</w:t>
      </w:r>
      <w:r>
        <w:rPr>
          <w:spacing w:val="1"/>
        </w:rPr>
        <w:t xml:space="preserve"> </w:t>
      </w:r>
      <w:r>
        <w:t>тәрбиесінде әлем халықтары</w:t>
      </w:r>
      <w:r>
        <w:rPr>
          <w:spacing w:val="1"/>
        </w:rPr>
        <w:t xml:space="preserve"> </w:t>
      </w:r>
      <w:r>
        <w:t>өзінің сан</w:t>
      </w:r>
      <w:r>
        <w:rPr>
          <w:spacing w:val="1"/>
        </w:rPr>
        <w:t xml:space="preserve"> </w:t>
      </w:r>
      <w:r>
        <w:t>ғасырлар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жалғасып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тәжірибесін</w:t>
      </w:r>
      <w:r>
        <w:rPr>
          <w:spacing w:val="1"/>
        </w:rPr>
        <w:t xml:space="preserve"> </w:t>
      </w:r>
      <w:r>
        <w:t>қолданады.</w:t>
      </w:r>
      <w:r>
        <w:rPr>
          <w:spacing w:val="1"/>
        </w:rPr>
        <w:t xml:space="preserve"> </w:t>
      </w:r>
      <w:r>
        <w:t>Келешек</w:t>
      </w:r>
      <w:r>
        <w:rPr>
          <w:spacing w:val="1"/>
        </w:rPr>
        <w:t xml:space="preserve"> </w:t>
      </w:r>
      <w:r>
        <w:t>иелерін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негізі-өздері әрқашанда өткен уақыттан қалған бай мұра болмақ. Жылдар өтіп,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жаңарған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жаңғыра</w:t>
      </w:r>
      <w:r>
        <w:rPr>
          <w:spacing w:val="1"/>
        </w:rPr>
        <w:t xml:space="preserve"> </w:t>
      </w:r>
      <w:r>
        <w:t>түсетін,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айналып</w:t>
      </w:r>
      <w:r>
        <w:rPr>
          <w:spacing w:val="1"/>
        </w:rPr>
        <w:t xml:space="preserve"> </w:t>
      </w:r>
      <w:r>
        <w:t>соға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тәрбиелеу.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үрдісін</w:t>
      </w:r>
      <w:r>
        <w:rPr>
          <w:spacing w:val="1"/>
        </w:rPr>
        <w:t xml:space="preserve"> </w:t>
      </w:r>
      <w:r>
        <w:t>халқымыздың</w:t>
      </w:r>
      <w:r>
        <w:rPr>
          <w:spacing w:val="1"/>
        </w:rPr>
        <w:t xml:space="preserve"> </w:t>
      </w:r>
      <w:r>
        <w:t>әдет-ғұрпын,</w:t>
      </w:r>
      <w:r>
        <w:rPr>
          <w:spacing w:val="1"/>
        </w:rPr>
        <w:t xml:space="preserve"> </w:t>
      </w:r>
      <w:r>
        <w:t>салт-дәстүрін ұлттық ерекшеліктерін ұстана отырып, жаңарту керек. Бала ең</w:t>
      </w:r>
      <w:r>
        <w:rPr>
          <w:spacing w:val="1"/>
        </w:rPr>
        <w:t xml:space="preserve"> </w:t>
      </w:r>
      <w:r>
        <w:t>алдымен өз ұлтының мәдениетін, ана тілінің ерекшеліктерін бойына сіңіріп,</w:t>
      </w:r>
      <w:r>
        <w:rPr>
          <w:spacing w:val="1"/>
        </w:rPr>
        <w:t xml:space="preserve"> </w:t>
      </w:r>
      <w:r>
        <w:t>сонан</w:t>
      </w:r>
      <w:r>
        <w:rPr>
          <w:spacing w:val="1"/>
        </w:rPr>
        <w:t xml:space="preserve"> </w:t>
      </w:r>
      <w:r>
        <w:t>соң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халықтардың</w:t>
      </w:r>
      <w:r>
        <w:rPr>
          <w:spacing w:val="1"/>
        </w:rPr>
        <w:t xml:space="preserve"> </w:t>
      </w:r>
      <w:r>
        <w:t>мәдениетінің</w:t>
      </w:r>
      <w:r>
        <w:rPr>
          <w:spacing w:val="1"/>
        </w:rPr>
        <w:t xml:space="preserve"> </w:t>
      </w:r>
      <w:r>
        <w:t>игі</w:t>
      </w:r>
      <w:r>
        <w:rPr>
          <w:spacing w:val="1"/>
        </w:rPr>
        <w:t xml:space="preserve"> </w:t>
      </w:r>
      <w:r>
        <w:t>мұрасын</w:t>
      </w:r>
      <w:r>
        <w:rPr>
          <w:spacing w:val="1"/>
        </w:rPr>
        <w:t xml:space="preserve"> </w:t>
      </w:r>
      <w:r>
        <w:t>меңгергені</w:t>
      </w:r>
      <w:r>
        <w:rPr>
          <w:spacing w:val="70"/>
        </w:rPr>
        <w:t xml:space="preserve"> </w:t>
      </w:r>
      <w:r>
        <w:t>дұрыс.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өркениет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ұлттың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қазынасы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дамып,</w:t>
      </w:r>
      <w:r>
        <w:rPr>
          <w:spacing w:val="1"/>
        </w:rPr>
        <w:t xml:space="preserve"> </w:t>
      </w:r>
      <w:r>
        <w:t>байып отыратыны сөзсіз.</w:t>
      </w:r>
    </w:p>
    <w:p w14:paraId="77623B77" w14:textId="77777777" w:rsidR="00AD1C02" w:rsidRDefault="00AD1C02" w:rsidP="00AD1C02">
      <w:pPr>
        <w:pStyle w:val="a3"/>
        <w:ind w:left="-284" w:right="-2" w:firstLine="768"/>
      </w:pPr>
      <w:r>
        <w:t>Қорыта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сабақтарында</w:t>
      </w:r>
      <w:r>
        <w:rPr>
          <w:spacing w:val="1"/>
        </w:rPr>
        <w:t xml:space="preserve"> </w:t>
      </w:r>
      <w:r>
        <w:t>қолданып</w:t>
      </w:r>
      <w:r>
        <w:rPr>
          <w:spacing w:val="1"/>
        </w:rPr>
        <w:t xml:space="preserve"> </w:t>
      </w:r>
      <w:r>
        <w:t>отырса,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шәкірттерге</w:t>
      </w:r>
      <w:r>
        <w:rPr>
          <w:spacing w:val="-3"/>
        </w:rPr>
        <w:t xml:space="preserve"> </w:t>
      </w:r>
      <w:r>
        <w:t>үлкен көмегін тигізері</w:t>
      </w:r>
      <w:r>
        <w:rPr>
          <w:spacing w:val="1"/>
        </w:rPr>
        <w:t xml:space="preserve"> </w:t>
      </w:r>
      <w:r>
        <w:t>хақ.</w:t>
      </w:r>
    </w:p>
    <w:p w14:paraId="0E904962" w14:textId="77777777" w:rsidR="00AD1C02" w:rsidRDefault="00AD1C02" w:rsidP="00AD1C02">
      <w:pPr>
        <w:pStyle w:val="a3"/>
        <w:spacing w:before="1"/>
        <w:ind w:left="-284" w:right="-2"/>
        <w:jc w:val="left"/>
      </w:pPr>
    </w:p>
    <w:p w14:paraId="486D395A" w14:textId="77777777" w:rsidR="006E4E80" w:rsidRDefault="006E4E80">
      <w:bookmarkStart w:id="0" w:name="_GoBack"/>
      <w:bookmarkEnd w:id="0"/>
    </w:p>
    <w:sectPr w:rsidR="006E4E80" w:rsidSect="00AD1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EE3"/>
    <w:multiLevelType w:val="hybridMultilevel"/>
    <w:tmpl w:val="4DDA126E"/>
    <w:lvl w:ilvl="0" w:tplc="7A1CEF42">
      <w:start w:val="1"/>
      <w:numFmt w:val="decimal"/>
      <w:lvlText w:val="%1)"/>
      <w:lvlJc w:val="left"/>
      <w:pPr>
        <w:ind w:left="65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5463106">
      <w:numFmt w:val="bullet"/>
      <w:lvlText w:val="•"/>
      <w:lvlJc w:val="left"/>
      <w:pPr>
        <w:ind w:left="1662" w:hanging="451"/>
      </w:pPr>
      <w:rPr>
        <w:rFonts w:hint="default"/>
        <w:lang w:val="kk-KZ" w:eastAsia="en-US" w:bidi="ar-SA"/>
      </w:rPr>
    </w:lvl>
    <w:lvl w:ilvl="2" w:tplc="0C2E9906">
      <w:numFmt w:val="bullet"/>
      <w:lvlText w:val="•"/>
      <w:lvlJc w:val="left"/>
      <w:pPr>
        <w:ind w:left="2665" w:hanging="451"/>
      </w:pPr>
      <w:rPr>
        <w:rFonts w:hint="default"/>
        <w:lang w:val="kk-KZ" w:eastAsia="en-US" w:bidi="ar-SA"/>
      </w:rPr>
    </w:lvl>
    <w:lvl w:ilvl="3" w:tplc="204C71DC">
      <w:numFmt w:val="bullet"/>
      <w:lvlText w:val="•"/>
      <w:lvlJc w:val="left"/>
      <w:pPr>
        <w:ind w:left="3667" w:hanging="451"/>
      </w:pPr>
      <w:rPr>
        <w:rFonts w:hint="default"/>
        <w:lang w:val="kk-KZ" w:eastAsia="en-US" w:bidi="ar-SA"/>
      </w:rPr>
    </w:lvl>
    <w:lvl w:ilvl="4" w:tplc="A126B84C">
      <w:numFmt w:val="bullet"/>
      <w:lvlText w:val="•"/>
      <w:lvlJc w:val="left"/>
      <w:pPr>
        <w:ind w:left="4670" w:hanging="451"/>
      </w:pPr>
      <w:rPr>
        <w:rFonts w:hint="default"/>
        <w:lang w:val="kk-KZ" w:eastAsia="en-US" w:bidi="ar-SA"/>
      </w:rPr>
    </w:lvl>
    <w:lvl w:ilvl="5" w:tplc="F05E01B4">
      <w:numFmt w:val="bullet"/>
      <w:lvlText w:val="•"/>
      <w:lvlJc w:val="left"/>
      <w:pPr>
        <w:ind w:left="5673" w:hanging="451"/>
      </w:pPr>
      <w:rPr>
        <w:rFonts w:hint="default"/>
        <w:lang w:val="kk-KZ" w:eastAsia="en-US" w:bidi="ar-SA"/>
      </w:rPr>
    </w:lvl>
    <w:lvl w:ilvl="6" w:tplc="BE542268">
      <w:numFmt w:val="bullet"/>
      <w:lvlText w:val="•"/>
      <w:lvlJc w:val="left"/>
      <w:pPr>
        <w:ind w:left="6675" w:hanging="451"/>
      </w:pPr>
      <w:rPr>
        <w:rFonts w:hint="default"/>
        <w:lang w:val="kk-KZ" w:eastAsia="en-US" w:bidi="ar-SA"/>
      </w:rPr>
    </w:lvl>
    <w:lvl w:ilvl="7" w:tplc="34C021AC">
      <w:numFmt w:val="bullet"/>
      <w:lvlText w:val="•"/>
      <w:lvlJc w:val="left"/>
      <w:pPr>
        <w:ind w:left="7678" w:hanging="451"/>
      </w:pPr>
      <w:rPr>
        <w:rFonts w:hint="default"/>
        <w:lang w:val="kk-KZ" w:eastAsia="en-US" w:bidi="ar-SA"/>
      </w:rPr>
    </w:lvl>
    <w:lvl w:ilvl="8" w:tplc="2E5E5B9E">
      <w:numFmt w:val="bullet"/>
      <w:lvlText w:val="•"/>
      <w:lvlJc w:val="left"/>
      <w:pPr>
        <w:ind w:left="8681" w:hanging="451"/>
      </w:pPr>
      <w:rPr>
        <w:rFonts w:hint="default"/>
        <w:lang w:val="kk-KZ" w:eastAsia="en-US" w:bidi="ar-SA"/>
      </w:rPr>
    </w:lvl>
  </w:abstractNum>
  <w:abstractNum w:abstractNumId="1">
    <w:nsid w:val="56734B19"/>
    <w:multiLevelType w:val="hybridMultilevel"/>
    <w:tmpl w:val="8F6E0FA0"/>
    <w:lvl w:ilvl="0" w:tplc="EDC0739C">
      <w:start w:val="1"/>
      <w:numFmt w:val="decimal"/>
      <w:lvlText w:val="%1."/>
      <w:lvlJc w:val="left"/>
      <w:pPr>
        <w:ind w:left="65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BC6B4E">
      <w:numFmt w:val="bullet"/>
      <w:lvlText w:val="•"/>
      <w:lvlJc w:val="left"/>
      <w:pPr>
        <w:ind w:left="1662" w:hanging="326"/>
      </w:pPr>
      <w:rPr>
        <w:rFonts w:hint="default"/>
        <w:lang w:val="kk-KZ" w:eastAsia="en-US" w:bidi="ar-SA"/>
      </w:rPr>
    </w:lvl>
    <w:lvl w:ilvl="2" w:tplc="045227A4">
      <w:numFmt w:val="bullet"/>
      <w:lvlText w:val="•"/>
      <w:lvlJc w:val="left"/>
      <w:pPr>
        <w:ind w:left="2665" w:hanging="326"/>
      </w:pPr>
      <w:rPr>
        <w:rFonts w:hint="default"/>
        <w:lang w:val="kk-KZ" w:eastAsia="en-US" w:bidi="ar-SA"/>
      </w:rPr>
    </w:lvl>
    <w:lvl w:ilvl="3" w:tplc="012408A4">
      <w:numFmt w:val="bullet"/>
      <w:lvlText w:val="•"/>
      <w:lvlJc w:val="left"/>
      <w:pPr>
        <w:ind w:left="3667" w:hanging="326"/>
      </w:pPr>
      <w:rPr>
        <w:rFonts w:hint="default"/>
        <w:lang w:val="kk-KZ" w:eastAsia="en-US" w:bidi="ar-SA"/>
      </w:rPr>
    </w:lvl>
    <w:lvl w:ilvl="4" w:tplc="CE0C4F90">
      <w:numFmt w:val="bullet"/>
      <w:lvlText w:val="•"/>
      <w:lvlJc w:val="left"/>
      <w:pPr>
        <w:ind w:left="4670" w:hanging="326"/>
      </w:pPr>
      <w:rPr>
        <w:rFonts w:hint="default"/>
        <w:lang w:val="kk-KZ" w:eastAsia="en-US" w:bidi="ar-SA"/>
      </w:rPr>
    </w:lvl>
    <w:lvl w:ilvl="5" w:tplc="B80EA412">
      <w:numFmt w:val="bullet"/>
      <w:lvlText w:val="•"/>
      <w:lvlJc w:val="left"/>
      <w:pPr>
        <w:ind w:left="5673" w:hanging="326"/>
      </w:pPr>
      <w:rPr>
        <w:rFonts w:hint="default"/>
        <w:lang w:val="kk-KZ" w:eastAsia="en-US" w:bidi="ar-SA"/>
      </w:rPr>
    </w:lvl>
    <w:lvl w:ilvl="6" w:tplc="E4CAAE36">
      <w:numFmt w:val="bullet"/>
      <w:lvlText w:val="•"/>
      <w:lvlJc w:val="left"/>
      <w:pPr>
        <w:ind w:left="6675" w:hanging="326"/>
      </w:pPr>
      <w:rPr>
        <w:rFonts w:hint="default"/>
        <w:lang w:val="kk-KZ" w:eastAsia="en-US" w:bidi="ar-SA"/>
      </w:rPr>
    </w:lvl>
    <w:lvl w:ilvl="7" w:tplc="C5F2658C">
      <w:numFmt w:val="bullet"/>
      <w:lvlText w:val="•"/>
      <w:lvlJc w:val="left"/>
      <w:pPr>
        <w:ind w:left="7678" w:hanging="326"/>
      </w:pPr>
      <w:rPr>
        <w:rFonts w:hint="default"/>
        <w:lang w:val="kk-KZ" w:eastAsia="en-US" w:bidi="ar-SA"/>
      </w:rPr>
    </w:lvl>
    <w:lvl w:ilvl="8" w:tplc="0D3AD466">
      <w:numFmt w:val="bullet"/>
      <w:lvlText w:val="•"/>
      <w:lvlJc w:val="left"/>
      <w:pPr>
        <w:ind w:left="8681" w:hanging="32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ED"/>
    <w:rsid w:val="000B445D"/>
    <w:rsid w:val="002E323F"/>
    <w:rsid w:val="0038241F"/>
    <w:rsid w:val="003B15D5"/>
    <w:rsid w:val="003D30B4"/>
    <w:rsid w:val="003D64ED"/>
    <w:rsid w:val="004D6F50"/>
    <w:rsid w:val="00650247"/>
    <w:rsid w:val="006E4E80"/>
    <w:rsid w:val="00764FDA"/>
    <w:rsid w:val="00852A16"/>
    <w:rsid w:val="0085567C"/>
    <w:rsid w:val="00AD1C02"/>
    <w:rsid w:val="00D47D96"/>
    <w:rsid w:val="00D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8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AD1C02"/>
    <w:pPr>
      <w:ind w:left="6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02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a3">
    <w:name w:val="Body Text"/>
    <w:basedOn w:val="a"/>
    <w:link w:val="a4"/>
    <w:uiPriority w:val="1"/>
    <w:qFormat/>
    <w:rsid w:val="00AD1C02"/>
    <w:pPr>
      <w:ind w:left="6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1C02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1"/>
    <w:qFormat/>
    <w:rsid w:val="00AD1C02"/>
    <w:pPr>
      <w:ind w:left="652"/>
    </w:pPr>
  </w:style>
  <w:style w:type="character" w:styleId="a6">
    <w:name w:val="Hyperlink"/>
    <w:basedOn w:val="a0"/>
    <w:uiPriority w:val="99"/>
    <w:unhideWhenUsed/>
    <w:rsid w:val="004D6F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F50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D3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AD1C02"/>
    <w:pPr>
      <w:ind w:left="6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02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a3">
    <w:name w:val="Body Text"/>
    <w:basedOn w:val="a"/>
    <w:link w:val="a4"/>
    <w:uiPriority w:val="1"/>
    <w:qFormat/>
    <w:rsid w:val="00AD1C02"/>
    <w:pPr>
      <w:ind w:left="6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1C02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1"/>
    <w:qFormat/>
    <w:rsid w:val="00AD1C02"/>
    <w:pPr>
      <w:ind w:left="652"/>
    </w:pPr>
  </w:style>
  <w:style w:type="character" w:styleId="a6">
    <w:name w:val="Hyperlink"/>
    <w:basedOn w:val="a0"/>
    <w:uiPriority w:val="99"/>
    <w:unhideWhenUsed/>
    <w:rsid w:val="004D6F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F50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D3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Marina</dc:creator>
  <cp:keywords/>
  <dc:description/>
  <cp:lastModifiedBy>Zhanna</cp:lastModifiedBy>
  <cp:revision>16</cp:revision>
  <dcterms:created xsi:type="dcterms:W3CDTF">2024-08-10T10:53:00Z</dcterms:created>
  <dcterms:modified xsi:type="dcterms:W3CDTF">2024-08-13T06:52:00Z</dcterms:modified>
</cp:coreProperties>
</file>